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6464E" w14:textId="77777777" w:rsidR="00334176" w:rsidRDefault="00334176" w:rsidP="002D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DD907A" w14:textId="12784E73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0FFC7370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подключении (технологическом присоединении)</w:t>
      </w:r>
    </w:p>
    <w:p w14:paraId="62E53E5E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централизованной системе горячего водоснабжения,</w:t>
      </w:r>
    </w:p>
    <w:p w14:paraId="0F967C36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холодного водоснабжения и (или) водоотведения</w:t>
      </w:r>
    </w:p>
    <w:p w14:paraId="0949699E" w14:textId="77777777" w:rsidR="00334176" w:rsidRDefault="0033417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E22A2A" w14:textId="77777777" w:rsidR="00334176" w:rsidRDefault="0033417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C20F55" w14:textId="6065790F" w:rsid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1. Наименование исполнителя, которому направлено заявление о</w:t>
      </w:r>
      <w:r w:rsidR="002D2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 xml:space="preserve">подключении: </w:t>
      </w:r>
    </w:p>
    <w:p w14:paraId="61AA4E71" w14:textId="728A046D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D2932" w:rsidRPr="002D293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Генеральный директор    </w:t>
      </w:r>
      <w:r w:rsidR="00B046D3">
        <w:rPr>
          <w:rFonts w:ascii="Times New Roman" w:hAnsi="Times New Roman" w:cs="Times New Roman"/>
          <w:color w:val="000000"/>
          <w:sz w:val="24"/>
          <w:szCs w:val="24"/>
          <w:u w:val="single"/>
        </w:rPr>
        <w:t>АО «</w:t>
      </w:r>
      <w:proofErr w:type="spellStart"/>
      <w:r w:rsidR="00B046D3">
        <w:rPr>
          <w:rFonts w:ascii="Times New Roman" w:hAnsi="Times New Roman" w:cs="Times New Roman"/>
          <w:color w:val="000000"/>
          <w:sz w:val="24"/>
          <w:szCs w:val="24"/>
          <w:u w:val="single"/>
        </w:rPr>
        <w:t>Курганводоканал</w:t>
      </w:r>
      <w:proofErr w:type="spellEnd"/>
      <w:r w:rsidR="00B046D3">
        <w:rPr>
          <w:rFonts w:ascii="Times New Roman" w:hAnsi="Times New Roman" w:cs="Times New Roman"/>
          <w:color w:val="000000"/>
          <w:sz w:val="24"/>
          <w:szCs w:val="24"/>
          <w:u w:val="single"/>
        </w:rPr>
        <w:t>» Пичугин М.И.</w:t>
      </w:r>
      <w:bookmarkStart w:id="0" w:name="_GoBack"/>
      <w:bookmarkEnd w:id="0"/>
    </w:p>
    <w:p w14:paraId="41AD5F15" w14:textId="77777777" w:rsidR="00BB3F96" w:rsidRPr="002D2932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90325F" w14:textId="24A8C938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2. Сведения о заявителе: ______________________________________________</w:t>
      </w:r>
      <w:r w:rsidR="002D2932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7AEF2077" w14:textId="27B6171C" w:rsidR="002D2932" w:rsidRDefault="002D2932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0FA14ED0" w14:textId="7805C64B" w:rsidR="002D2932" w:rsidRPr="002D2932" w:rsidRDefault="002D2932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5EC99BFB" w14:textId="33258F82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4176">
        <w:rPr>
          <w:rFonts w:ascii="Times New Roman" w:hAnsi="Times New Roman" w:cs="Times New Roman"/>
          <w:color w:val="000000"/>
        </w:rPr>
        <w:t>для органов государственной власти и местного самоуправления - полное и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сокращенное наименование органа, реквизиты нормативного правового акта, в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соответствии с которым осуществляется деятельность этого органа;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для юридических лиц - полное и сокращенное наименования, основной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государственный регистрационный номер записи в Едином государственном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реестре юридических лиц, идентификационный номер налогоплательщика;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для индивидуальных предпринимателей - наименование, основной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государственный регистрационный номер записи в Едином государственном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реестре индивидуальных предпринимателей, идентификационный номер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налогоплательщика;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для физических лиц - фамилия, имя, отчество (последнее - при наличии),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данные паспорта или иного документа, удостоверяющего личность,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идентификационный номер налогоплательщика, страховой номер индивидуального</w:t>
      </w:r>
      <w:r w:rsidR="002D2932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лицевого счета</w:t>
      </w:r>
    </w:p>
    <w:p w14:paraId="42FF30C3" w14:textId="77777777" w:rsidR="00BB3F96" w:rsidRPr="0033417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771C23C" w14:textId="11FA0D41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3. Контактные данные заявителя _</w:t>
      </w:r>
      <w:r w:rsidR="002D2932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40DB3601" w14:textId="783AABA9" w:rsidR="002D2932" w:rsidRDefault="002D2932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7DD85D64" w14:textId="3DEDCB7C" w:rsidR="002D2932" w:rsidRPr="002D2932" w:rsidRDefault="002D2932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3A738C6B" w14:textId="52FE8E11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4176">
        <w:rPr>
          <w:rFonts w:ascii="Times New Roman" w:hAnsi="Times New Roman" w:cs="Times New Roman"/>
          <w:color w:val="000000"/>
        </w:rPr>
        <w:t xml:space="preserve">(для органов государственной власти и местного самоуправления </w:t>
      </w:r>
      <w:r w:rsidR="00334176" w:rsidRPr="00334176">
        <w:rPr>
          <w:rFonts w:ascii="Times New Roman" w:hAnsi="Times New Roman" w:cs="Times New Roman"/>
          <w:color w:val="000000"/>
        </w:rPr>
        <w:t>–</w:t>
      </w:r>
      <w:r w:rsidRPr="00334176">
        <w:rPr>
          <w:rFonts w:ascii="Times New Roman" w:hAnsi="Times New Roman" w:cs="Times New Roman"/>
          <w:color w:val="000000"/>
        </w:rPr>
        <w:t xml:space="preserve"> место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нахождения, почтовый адрес, контактный телефон, адрес электронной почты,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для юридических лиц - место нахождения и адрес, указанные в Едином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государственном реестре юридических лиц, почтовый адрес, фактический адрес,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контактный телефон, адрес электронной почты, для индивидуальных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предпринимателей - адрес регистрации по месту жительства, почтовый адрес,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 xml:space="preserve">контактный телефон, адрес электронной почты, для физических лиц </w:t>
      </w:r>
      <w:r w:rsidR="00334176" w:rsidRPr="00334176">
        <w:rPr>
          <w:rFonts w:ascii="Times New Roman" w:hAnsi="Times New Roman" w:cs="Times New Roman"/>
          <w:color w:val="000000"/>
        </w:rPr>
        <w:t>–</w:t>
      </w:r>
      <w:r w:rsidRPr="00334176">
        <w:rPr>
          <w:rFonts w:ascii="Times New Roman" w:hAnsi="Times New Roman" w:cs="Times New Roman"/>
          <w:color w:val="000000"/>
        </w:rPr>
        <w:t xml:space="preserve"> адрес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регистрации по месту жительства, почтовый адрес, контактный телефон, адрес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электронной почты)</w:t>
      </w:r>
    </w:p>
    <w:p w14:paraId="0A9D0B3B" w14:textId="77777777" w:rsidR="00BB3F96" w:rsidRPr="0033417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44D090A" w14:textId="27941678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4. Основания обращения с заявлением о подключении (технологическом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присоединении) _________________________________________________________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1D35E5E2" w14:textId="45C47CDF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4176">
        <w:rPr>
          <w:rFonts w:ascii="Times New Roman" w:hAnsi="Times New Roman" w:cs="Times New Roman"/>
          <w:color w:val="000000"/>
        </w:rPr>
        <w:t>(указание, кем именно из перечня лиц, имеющих право обратиться с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заявлением о подключении, является указанное лицо, а для правообладателя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земельного участка также информация о праве лица на земельный участок, на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который расположен подключаемый объект основания возникновения такого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права)</w:t>
      </w:r>
    </w:p>
    <w:p w14:paraId="1DF757D2" w14:textId="77777777" w:rsidR="00BB3F96" w:rsidRPr="0033417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C0DB14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5. Наименование и местонахождение подключаемого объекта</w:t>
      </w:r>
    </w:p>
    <w:p w14:paraId="326C75DB" w14:textId="34F0E0D7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14:paraId="17EE71DF" w14:textId="77777777" w:rsidR="00BB3F96" w:rsidRPr="002D2932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2298E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6. Требуется подключение к</w:t>
      </w:r>
    </w:p>
    <w:p w14:paraId="3630DBA4" w14:textId="07774450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14:paraId="0955E1E4" w14:textId="7A76DBF9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4176">
        <w:rPr>
          <w:rFonts w:ascii="Times New Roman" w:hAnsi="Times New Roman" w:cs="Times New Roman"/>
          <w:color w:val="000000"/>
        </w:rPr>
        <w:t>(централизованной системе холодного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водоснабжения, водоотведения - указать нужное)</w:t>
      </w:r>
    </w:p>
    <w:p w14:paraId="3CE1C702" w14:textId="77777777" w:rsidR="00BB3F96" w:rsidRPr="0033417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5008FE" w14:textId="2F795096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7. Необходимые виды ресурсов или услуг, планируемых к получению через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централизованную систему 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1875B857" w14:textId="467971C0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14:paraId="220FFC50" w14:textId="5455C909" w:rsidR="007345DD" w:rsidRPr="00334176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4176">
        <w:rPr>
          <w:rFonts w:ascii="Times New Roman" w:hAnsi="Times New Roman" w:cs="Times New Roman"/>
          <w:color w:val="000000"/>
        </w:rPr>
        <w:lastRenderedPageBreak/>
        <w:t>(получение питьевой, технической или горячей воды, сброс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хозяйственно-бытовых, производственных или поверхностных сточных вод),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а также виды подключаемых сетей (при подключении к централизованной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системе водопроводных и (или) канализационных сетей)</w:t>
      </w:r>
    </w:p>
    <w:p w14:paraId="5A4F47ED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8. Основание для заключения договора о подключении</w:t>
      </w:r>
    </w:p>
    <w:p w14:paraId="2E873826" w14:textId="222AACE5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7F3A49C0" w14:textId="3C9C72C4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4176">
        <w:rPr>
          <w:rFonts w:ascii="Times New Roman" w:hAnsi="Times New Roman" w:cs="Times New Roman"/>
          <w:color w:val="000000"/>
        </w:rPr>
        <w:t>(необходимость подключения вновь создаваемого или созданного подключаемого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объекта, не подключенного к централизованным системам холодного водоснабжения и (или) водоотведения, в том числе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при перераспределении (уступке права на использование) высвобождаемой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подключенной мощности (нагрузки), или необходимость увеличения подключенной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мощности (нагрузки) ранее подключенного подключаемого объекта или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реконструкции, модернизации или капитального ремонта ранее подключенного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подключаемого объекта, при которых не осуществляется увеличение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подключенной мощности (нагрузки) такого объекта, но требуется строительство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 xml:space="preserve">(реконструкция, модернизация) объектов централизованных систем холодного водоснабжения и (или) водоотведения) </w:t>
      </w:r>
    </w:p>
    <w:p w14:paraId="58EB9747" w14:textId="77777777" w:rsidR="00BB3F96" w:rsidRPr="0033417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E4D3AF3" w14:textId="245B37C2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9. Характеристика земельного участка, на котором располагается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подключаемый объект ___________________________________________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498D5EC1" w14:textId="611762F8" w:rsidR="007345DD" w:rsidRDefault="0033417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7345DD" w:rsidRPr="002D2932">
        <w:rPr>
          <w:rFonts w:ascii="Times New Roman" w:hAnsi="Times New Roman" w:cs="Times New Roman"/>
          <w:color w:val="000000"/>
          <w:sz w:val="24"/>
          <w:szCs w:val="24"/>
        </w:rPr>
        <w:t>(площадь, кадастровый номер, вид разрешенного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5DD" w:rsidRPr="002D2932">
        <w:rPr>
          <w:rFonts w:ascii="Times New Roman" w:hAnsi="Times New Roman" w:cs="Times New Roman"/>
          <w:color w:val="000000"/>
          <w:sz w:val="24"/>
          <w:szCs w:val="24"/>
        </w:rPr>
        <w:t>использования)</w:t>
      </w:r>
    </w:p>
    <w:p w14:paraId="593CBEAD" w14:textId="77777777" w:rsidR="00BB3F96" w:rsidRPr="002D2932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421669" w14:textId="6E1671D1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10. Общая подключаемая мощность (нагрузка), включая данные о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подключаемой мощности (нагрузке) по каждому этапу ввода подключаемых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объектов составляет для</w:t>
      </w:r>
    </w:p>
    <w:p w14:paraId="3D16B2A3" w14:textId="5ACB701E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потребления холодной воды ______ куб. м/сутки</w:t>
      </w:r>
    </w:p>
    <w:p w14:paraId="2ACFFA92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в том числе на нужды пожаротушения - наружного _______ л/сек</w:t>
      </w:r>
    </w:p>
    <w:p w14:paraId="07CC8756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внутреннего ______ л/сек. (количество пожарных кранов _____ штук),</w:t>
      </w:r>
    </w:p>
    <w:p w14:paraId="4C70AEFB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автоматическое _____ л/сек.</w:t>
      </w:r>
    </w:p>
    <w:p w14:paraId="19F5AAA1" w14:textId="0A6BD2FC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водоотведения ______ куб. м/сутки.</w:t>
      </w:r>
    </w:p>
    <w:p w14:paraId="6589C2BE" w14:textId="77777777" w:rsidR="00BB3F96" w:rsidRPr="002D2932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239816" w14:textId="6D76C3A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11. Информация о предельных параметрах разрешенного строительства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(реконструкции) подключаемого объекта</w:t>
      </w:r>
    </w:p>
    <w:p w14:paraId="418E463B" w14:textId="3813941D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14:paraId="0A291A4A" w14:textId="6C767CC8" w:rsidR="007345DD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</w:t>
      </w:r>
      <w:r w:rsidR="007345DD" w:rsidRPr="00334176">
        <w:rPr>
          <w:rFonts w:ascii="Times New Roman" w:hAnsi="Times New Roman" w:cs="Times New Roman"/>
          <w:color w:val="000000"/>
        </w:rPr>
        <w:t>(высота объекта, этажность, протяженность и диаметр сети)</w:t>
      </w:r>
    </w:p>
    <w:p w14:paraId="189DFCEB" w14:textId="77777777" w:rsidR="00BB3F96" w:rsidRPr="0033417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E23CBB" w14:textId="7777777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12. Технические параметры подключаемого объекта:</w:t>
      </w:r>
    </w:p>
    <w:p w14:paraId="3340C673" w14:textId="533A4181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3311DA69" w14:textId="7FFC8B60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4176">
        <w:rPr>
          <w:rFonts w:ascii="Times New Roman" w:hAnsi="Times New Roman" w:cs="Times New Roman"/>
          <w:color w:val="000000"/>
        </w:rPr>
        <w:t>(назначение объекта, высота и этажность здания, строения,</w:t>
      </w:r>
      <w:r w:rsidR="00334176" w:rsidRPr="00334176">
        <w:rPr>
          <w:rFonts w:ascii="Times New Roman" w:hAnsi="Times New Roman" w:cs="Times New Roman"/>
          <w:color w:val="000000"/>
        </w:rPr>
        <w:t xml:space="preserve"> </w:t>
      </w:r>
      <w:r w:rsidRPr="00334176">
        <w:rPr>
          <w:rFonts w:ascii="Times New Roman" w:hAnsi="Times New Roman" w:cs="Times New Roman"/>
          <w:color w:val="000000"/>
        </w:rPr>
        <w:t>сооружения, протяженность и диаметр сети)</w:t>
      </w:r>
    </w:p>
    <w:p w14:paraId="167BD112" w14:textId="77777777" w:rsidR="00BB3F96" w:rsidRPr="0033417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A8B4B6" w14:textId="02C9BC9E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 xml:space="preserve">13. Расположение средств измерений и приборов учета 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холодной воды и сточных вод (при их наличии)</w:t>
      </w:r>
    </w:p>
    <w:p w14:paraId="03296E02" w14:textId="2710684C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3B7DED66" w14:textId="77777777" w:rsidR="00BB3F96" w:rsidRPr="002D2932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B82FA" w14:textId="06ACDBAA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14. При подключении к централизованной системе горячего водоснабжения -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наличие и возможность использования собственной нецентрализованной системы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горячего водоснабжения (с указанием мощности и режима работы)</w:t>
      </w:r>
    </w:p>
    <w:p w14:paraId="47CC960C" w14:textId="3838AFE0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7B3B61C1" w14:textId="0680EBBD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При подключении к централизованной системе водоотведения - наличие иных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источников водоснабжения, кроме централизованных систем горячего и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холодного водоснабжения с указанием объемов горячей и холодной воды,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получаемой из таких иных источников водоснабжения</w:t>
      </w:r>
    </w:p>
    <w:p w14:paraId="3022293E" w14:textId="6DDBB1E6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6E3D1CD2" w14:textId="65C20499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32">
        <w:rPr>
          <w:rFonts w:ascii="Times New Roman" w:hAnsi="Times New Roman" w:cs="Times New Roman"/>
          <w:color w:val="000000"/>
          <w:sz w:val="24"/>
          <w:szCs w:val="24"/>
        </w:rPr>
        <w:t>При подключении к централизованной ливневой системе водоотведения -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информация о площади и характеристике покрытия земельного участка, с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которого осуществляется (будет осуществляться) сброс поверхностных сточных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вод в централизованную ливневую систему водоотведения, в том числе</w:t>
      </w:r>
      <w:r w:rsidR="0033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color w:val="000000"/>
          <w:sz w:val="24"/>
          <w:szCs w:val="24"/>
        </w:rPr>
        <w:t>неорганизованный сброс поверхностных сточных вод</w:t>
      </w:r>
    </w:p>
    <w:p w14:paraId="585D034C" w14:textId="4699F923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__________________________</w:t>
      </w:r>
      <w:r w:rsidR="00334176">
        <w:rPr>
          <w:rFonts w:ascii="Times New Roman" w:hAnsi="Times New Roman" w:cs="Times New Roman"/>
          <w:sz w:val="24"/>
          <w:szCs w:val="24"/>
        </w:rPr>
        <w:t>______</w:t>
      </w:r>
      <w:r w:rsidRPr="002D293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BF78F81" w14:textId="77777777" w:rsidR="00BB3F96" w:rsidRPr="002D2932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78D55" w14:textId="77777777" w:rsidR="00BB3F9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95A4E" w14:textId="77777777" w:rsidR="00BB3F96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BDD25" w14:textId="7B55BB8F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15. Номер и дата выдачи технических условий (в случае их получения до</w:t>
      </w:r>
      <w:r w:rsidR="00334176">
        <w:rPr>
          <w:rFonts w:ascii="Times New Roman" w:hAnsi="Times New Roman" w:cs="Times New Roman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</w:p>
    <w:p w14:paraId="175FB302" w14:textId="38DA37D4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34176">
        <w:rPr>
          <w:rFonts w:ascii="Times New Roman" w:hAnsi="Times New Roman" w:cs="Times New Roman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sz w:val="24"/>
          <w:szCs w:val="24"/>
        </w:rPr>
        <w:t>____</w:t>
      </w:r>
    </w:p>
    <w:p w14:paraId="269CA386" w14:textId="77777777" w:rsidR="00BB3F96" w:rsidRPr="002D2932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49C37" w14:textId="76F7135F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16. Информация о планируемых сроках строительства (реконструкции,</w:t>
      </w:r>
      <w:r w:rsidR="00334176">
        <w:rPr>
          <w:rFonts w:ascii="Times New Roman" w:hAnsi="Times New Roman" w:cs="Times New Roman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sz w:val="24"/>
          <w:szCs w:val="24"/>
        </w:rPr>
        <w:t>модернизации) и ввода в эксплуатацию строящегося (реконструируемого,</w:t>
      </w:r>
      <w:r w:rsidR="00334176">
        <w:rPr>
          <w:rFonts w:ascii="Times New Roman" w:hAnsi="Times New Roman" w:cs="Times New Roman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</w:p>
    <w:p w14:paraId="46B4EFAE" w14:textId="595A85F0" w:rsidR="00BB3F96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34176">
        <w:rPr>
          <w:rFonts w:ascii="Times New Roman" w:hAnsi="Times New Roman" w:cs="Times New Roman"/>
          <w:sz w:val="24"/>
          <w:szCs w:val="24"/>
        </w:rPr>
        <w:t>_______</w:t>
      </w:r>
    </w:p>
    <w:p w14:paraId="13452209" w14:textId="77777777" w:rsidR="00334176" w:rsidRDefault="0033417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B1349" w14:textId="42ECD8C7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17. Расположение средств измерений и приборов учета</w:t>
      </w:r>
      <w:r w:rsidR="00334176">
        <w:rPr>
          <w:rFonts w:ascii="Times New Roman" w:hAnsi="Times New Roman" w:cs="Times New Roman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</w:p>
    <w:p w14:paraId="0A4FAEE4" w14:textId="00D12075" w:rsidR="007345DD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____________________</w:t>
      </w:r>
      <w:r w:rsidR="00334176">
        <w:rPr>
          <w:rFonts w:ascii="Times New Roman" w:hAnsi="Times New Roman" w:cs="Times New Roman"/>
          <w:sz w:val="24"/>
          <w:szCs w:val="24"/>
        </w:rPr>
        <w:t>_______</w:t>
      </w:r>
      <w:r w:rsidRPr="002D293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71D6DAEE" w14:textId="77777777" w:rsidR="00BB3F96" w:rsidRPr="002D2932" w:rsidRDefault="00BB3F96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813B8" w14:textId="560C0744" w:rsidR="007345DD" w:rsidRPr="002D2932" w:rsidRDefault="007345DD" w:rsidP="002D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18. Результаты рассмотрения запроса прошу направить (выбрать один из</w:t>
      </w:r>
      <w:r w:rsidR="00334176">
        <w:rPr>
          <w:rFonts w:ascii="Times New Roman" w:hAnsi="Times New Roman" w:cs="Times New Roman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sz w:val="24"/>
          <w:szCs w:val="24"/>
        </w:rPr>
        <w:t>способов уведомления) _______________</w:t>
      </w:r>
      <w:r w:rsidR="0033417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D293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F4D630F" w14:textId="31D983BD" w:rsidR="007345DD" w:rsidRDefault="007345DD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32">
        <w:rPr>
          <w:rFonts w:ascii="Times New Roman" w:hAnsi="Times New Roman" w:cs="Times New Roman"/>
          <w:sz w:val="24"/>
          <w:szCs w:val="24"/>
        </w:rPr>
        <w:t>(на адрес электронной почты, письмом посредством</w:t>
      </w:r>
      <w:r w:rsidR="00334176">
        <w:rPr>
          <w:rFonts w:ascii="Times New Roman" w:hAnsi="Times New Roman" w:cs="Times New Roman"/>
          <w:sz w:val="24"/>
          <w:szCs w:val="24"/>
        </w:rPr>
        <w:t xml:space="preserve"> </w:t>
      </w:r>
      <w:r w:rsidRPr="002D2932">
        <w:rPr>
          <w:rFonts w:ascii="Times New Roman" w:hAnsi="Times New Roman" w:cs="Times New Roman"/>
          <w:sz w:val="24"/>
          <w:szCs w:val="24"/>
        </w:rPr>
        <w:t>почтовой связи по адресу, иной способ)</w:t>
      </w:r>
    </w:p>
    <w:p w14:paraId="009FB498" w14:textId="09DFD0E9" w:rsidR="00334176" w:rsidRDefault="0033417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E3C21" w14:textId="01AFCF9E" w:rsidR="00334176" w:rsidRDefault="0033417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C86E9" w14:textId="6B90806C" w:rsidR="00BB3F96" w:rsidRDefault="00BB3F9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B8FAB" w14:textId="67E36444" w:rsidR="00BB3F96" w:rsidRDefault="00BB3F9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A7A0B" w14:textId="7078BCB4" w:rsidR="00BB3F96" w:rsidRDefault="00BB3F9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C34E2" w14:textId="77777777" w:rsidR="00BB3F96" w:rsidRDefault="00BB3F9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D3BF3" w14:textId="7D91DE46" w:rsidR="00334176" w:rsidRDefault="0033417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2EE61" w14:textId="77777777" w:rsidR="00334176" w:rsidRPr="00FE7765" w:rsidRDefault="00334176" w:rsidP="0033417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FE776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________________________________                                                    </w:t>
      </w:r>
    </w:p>
    <w:p w14:paraId="7A5FE729" w14:textId="77777777" w:rsidR="00334176" w:rsidRPr="00FE7765" w:rsidRDefault="00334176" w:rsidP="003341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18"/>
          <w:szCs w:val="18"/>
        </w:rPr>
      </w:pPr>
      <w:r w:rsidRPr="00FE7765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 w:rsidRPr="00FE7765">
        <w:rPr>
          <w:rFonts w:ascii="Times New Roman" w:eastAsia="Lucida Sans Unicode" w:hAnsi="Times New Roman" w:cs="Times New Roman"/>
          <w:i/>
          <w:iCs/>
          <w:sz w:val="18"/>
          <w:szCs w:val="18"/>
        </w:rPr>
        <w:t xml:space="preserve">                                 (подпись, дата)</w:t>
      </w:r>
    </w:p>
    <w:p w14:paraId="4C340DB3" w14:textId="77777777" w:rsidR="00334176" w:rsidRPr="00FE7765" w:rsidRDefault="00334176" w:rsidP="003341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iCs/>
          <w:sz w:val="18"/>
          <w:szCs w:val="18"/>
        </w:rPr>
      </w:pPr>
    </w:p>
    <w:p w14:paraId="03FE64F9" w14:textId="77777777" w:rsidR="00334176" w:rsidRPr="00FE7765" w:rsidRDefault="00334176" w:rsidP="0033417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18"/>
          <w:szCs w:val="18"/>
        </w:rPr>
      </w:pPr>
      <w:r w:rsidRPr="00FE7765">
        <w:rPr>
          <w:rFonts w:ascii="Times New Roman" w:eastAsia="Lucida Sans Unicode" w:hAnsi="Times New Roman" w:cs="Times New Roman"/>
          <w:sz w:val="18"/>
          <w:szCs w:val="18"/>
        </w:rPr>
        <w:t xml:space="preserve">                                                                            __________________________________________                                                                                                                                         </w:t>
      </w:r>
    </w:p>
    <w:p w14:paraId="517448DF" w14:textId="77777777" w:rsidR="00334176" w:rsidRPr="00FE7765" w:rsidRDefault="00334176" w:rsidP="003341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18"/>
          <w:szCs w:val="18"/>
        </w:rPr>
      </w:pPr>
      <w:r w:rsidRPr="00FE7765">
        <w:rPr>
          <w:rFonts w:ascii="Times New Roman" w:eastAsia="Lucida Sans Unicode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(контактный № телефона)</w:t>
      </w:r>
    </w:p>
    <w:p w14:paraId="60090D27" w14:textId="125522BE" w:rsidR="00334176" w:rsidRDefault="0033417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29170" w14:textId="34325B4B" w:rsidR="00334176" w:rsidRDefault="0033417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50B6A" w14:textId="0FF399B5" w:rsidR="00334176" w:rsidRDefault="0033417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C7113" w14:textId="686AA1D8" w:rsidR="00334176" w:rsidRDefault="00334176" w:rsidP="0033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83F18" w14:textId="77777777" w:rsidR="00334176" w:rsidRPr="00334176" w:rsidRDefault="00334176" w:rsidP="00757F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настоящему заявлению прилагаются документы, предусмотренные </w:t>
      </w:r>
      <w:hyperlink w:anchor="Par158" w:tooltip="26. К заявлению о подключении должны быть приложены следующие документы:" w:history="1">
        <w:r w:rsidRPr="00334176">
          <w:rPr>
            <w:rFonts w:ascii="Times New Roman" w:eastAsiaTheme="minorEastAsia" w:hAnsi="Times New Roman" w:cs="Times New Roman"/>
            <w:color w:val="0000FF"/>
            <w:sz w:val="18"/>
            <w:szCs w:val="18"/>
            <w:lang w:eastAsia="ru-RU"/>
          </w:rPr>
          <w:t>пунктом 26</w:t>
        </w:r>
      </w:hyperlink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постановления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Федерации":</w:t>
      </w:r>
      <w:proofErr w:type="gramEnd"/>
    </w:p>
    <w:p w14:paraId="79F95C26" w14:textId="77777777" w:rsidR="00334176" w:rsidRPr="00334176" w:rsidRDefault="00334176" w:rsidP="00334176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>- копии учредительных документов, а также документы, подтверждающие полномочия лица, подписавшего заявление;</w:t>
      </w:r>
    </w:p>
    <w:p w14:paraId="6E51153D" w14:textId="77777777" w:rsidR="00334176" w:rsidRPr="00334176" w:rsidRDefault="00334176" w:rsidP="00334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- копии правоустанавливающих и </w:t>
      </w:r>
      <w:proofErr w:type="spellStart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правоудостоверяющих</w:t>
      </w:r>
      <w:proofErr w:type="spellEnd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представлении в качестве </w:t>
      </w:r>
      <w:proofErr w:type="spellStart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правоудостоверяющего</w:t>
      </w:r>
      <w:proofErr w:type="spellEnd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14:paraId="37A8B3AE" w14:textId="77777777" w:rsidR="00334176" w:rsidRPr="00334176" w:rsidRDefault="00334176" w:rsidP="00334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- копии правоустанавливающих и </w:t>
      </w:r>
      <w:proofErr w:type="spellStart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правоудостоверяющих</w:t>
      </w:r>
      <w:proofErr w:type="spellEnd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строительство. При представлении в качестве </w:t>
      </w:r>
      <w:proofErr w:type="spellStart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правоудостоверяющего</w:t>
      </w:r>
      <w:proofErr w:type="spellEnd"/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14:paraId="5E01F10D" w14:textId="77777777" w:rsidR="00334176" w:rsidRPr="00334176" w:rsidRDefault="00334176" w:rsidP="00334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>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14:paraId="01ACE9BF" w14:textId="1AB5A6BC" w:rsidR="00334176" w:rsidRPr="00BB3F96" w:rsidRDefault="00334176" w:rsidP="00BB3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Times New Roman"/>
          <w:kern w:val="1"/>
          <w:sz w:val="18"/>
          <w:szCs w:val="18"/>
        </w:rPr>
      </w:pPr>
      <w:r w:rsidRPr="00334176">
        <w:rPr>
          <w:rFonts w:ascii="Times New Roman" w:eastAsiaTheme="minorEastAsia" w:hAnsi="Times New Roman" w:cs="Times New Roman"/>
          <w:sz w:val="18"/>
          <w:szCs w:val="18"/>
          <w:lang w:eastAsia="ru-RU"/>
        </w:rPr>
        <w:t>- 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организациями.</w:t>
      </w:r>
    </w:p>
    <w:sectPr w:rsidR="00334176" w:rsidRPr="00BB3F96" w:rsidSect="00334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C509F" w14:textId="77777777" w:rsidR="00134313" w:rsidRDefault="00134313" w:rsidP="00CF774E">
      <w:pPr>
        <w:spacing w:after="0" w:line="240" w:lineRule="auto"/>
      </w:pPr>
      <w:r>
        <w:separator/>
      </w:r>
    </w:p>
  </w:endnote>
  <w:endnote w:type="continuationSeparator" w:id="0">
    <w:p w14:paraId="2178AA9C" w14:textId="77777777" w:rsidR="00134313" w:rsidRDefault="00134313" w:rsidP="00CF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3FEE6" w14:textId="77777777" w:rsidR="00CF774E" w:rsidRDefault="00CF77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8C90B" w14:textId="77777777" w:rsidR="00CF774E" w:rsidRDefault="00CF774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D03C" w14:textId="77777777" w:rsidR="00CF774E" w:rsidRDefault="00CF77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B7F7D" w14:textId="77777777" w:rsidR="00134313" w:rsidRDefault="00134313" w:rsidP="00CF774E">
      <w:pPr>
        <w:spacing w:after="0" w:line="240" w:lineRule="auto"/>
      </w:pPr>
      <w:r>
        <w:separator/>
      </w:r>
    </w:p>
  </w:footnote>
  <w:footnote w:type="continuationSeparator" w:id="0">
    <w:p w14:paraId="72CA612E" w14:textId="77777777" w:rsidR="00134313" w:rsidRDefault="00134313" w:rsidP="00CF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ABE0" w14:textId="77777777" w:rsidR="00CF774E" w:rsidRDefault="00CF7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C9F70" w14:textId="77777777" w:rsidR="00CF774E" w:rsidRDefault="00CF77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5E25" w14:textId="77777777" w:rsidR="00CF774E" w:rsidRDefault="00CF7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230"/>
    <w:multiLevelType w:val="multilevel"/>
    <w:tmpl w:val="2AB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477DD"/>
    <w:multiLevelType w:val="hybridMultilevel"/>
    <w:tmpl w:val="FE628E42"/>
    <w:lvl w:ilvl="0" w:tplc="6A468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04D31"/>
    <w:multiLevelType w:val="multilevel"/>
    <w:tmpl w:val="389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D66C7"/>
    <w:multiLevelType w:val="multilevel"/>
    <w:tmpl w:val="7CCE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41193"/>
    <w:multiLevelType w:val="multilevel"/>
    <w:tmpl w:val="B7A6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D2A1C"/>
    <w:multiLevelType w:val="multilevel"/>
    <w:tmpl w:val="724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B5730"/>
    <w:multiLevelType w:val="multilevel"/>
    <w:tmpl w:val="1176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9"/>
    <w:rsid w:val="000014EC"/>
    <w:rsid w:val="000076B4"/>
    <w:rsid w:val="000137A8"/>
    <w:rsid w:val="000247E4"/>
    <w:rsid w:val="0002578A"/>
    <w:rsid w:val="000329E1"/>
    <w:rsid w:val="00037B46"/>
    <w:rsid w:val="00037E66"/>
    <w:rsid w:val="000454D9"/>
    <w:rsid w:val="000476BA"/>
    <w:rsid w:val="0005473A"/>
    <w:rsid w:val="00057F12"/>
    <w:rsid w:val="00060B3D"/>
    <w:rsid w:val="000650AB"/>
    <w:rsid w:val="000670D2"/>
    <w:rsid w:val="00074289"/>
    <w:rsid w:val="000745D7"/>
    <w:rsid w:val="0007499F"/>
    <w:rsid w:val="00076024"/>
    <w:rsid w:val="00076E6E"/>
    <w:rsid w:val="000773E0"/>
    <w:rsid w:val="0008062F"/>
    <w:rsid w:val="000834D3"/>
    <w:rsid w:val="00084B0C"/>
    <w:rsid w:val="000858E9"/>
    <w:rsid w:val="00087495"/>
    <w:rsid w:val="000975A6"/>
    <w:rsid w:val="000B0129"/>
    <w:rsid w:val="000B20D1"/>
    <w:rsid w:val="000C4AB6"/>
    <w:rsid w:val="000C534B"/>
    <w:rsid w:val="000C5BA8"/>
    <w:rsid w:val="000E156D"/>
    <w:rsid w:val="000E1E4A"/>
    <w:rsid w:val="000E2896"/>
    <w:rsid w:val="000E2D72"/>
    <w:rsid w:val="000F0208"/>
    <w:rsid w:val="00105B42"/>
    <w:rsid w:val="001157B1"/>
    <w:rsid w:val="00116BEF"/>
    <w:rsid w:val="00120A41"/>
    <w:rsid w:val="001243F1"/>
    <w:rsid w:val="00132FA2"/>
    <w:rsid w:val="00134313"/>
    <w:rsid w:val="001372F2"/>
    <w:rsid w:val="00145D46"/>
    <w:rsid w:val="00151A3A"/>
    <w:rsid w:val="00155DB5"/>
    <w:rsid w:val="0016414A"/>
    <w:rsid w:val="001648C1"/>
    <w:rsid w:val="00165180"/>
    <w:rsid w:val="001756F1"/>
    <w:rsid w:val="0017634E"/>
    <w:rsid w:val="00176D88"/>
    <w:rsid w:val="00184487"/>
    <w:rsid w:val="00184706"/>
    <w:rsid w:val="00185837"/>
    <w:rsid w:val="00185F4A"/>
    <w:rsid w:val="00194271"/>
    <w:rsid w:val="00195D60"/>
    <w:rsid w:val="00196274"/>
    <w:rsid w:val="001A79A6"/>
    <w:rsid w:val="001B61D2"/>
    <w:rsid w:val="001B7C87"/>
    <w:rsid w:val="001C58E9"/>
    <w:rsid w:val="001D6096"/>
    <w:rsid w:val="001D66CA"/>
    <w:rsid w:val="001E2279"/>
    <w:rsid w:val="001E393C"/>
    <w:rsid w:val="001F087C"/>
    <w:rsid w:val="001F161A"/>
    <w:rsid w:val="001F30DA"/>
    <w:rsid w:val="001F496D"/>
    <w:rsid w:val="00206FB9"/>
    <w:rsid w:val="00214996"/>
    <w:rsid w:val="00252997"/>
    <w:rsid w:val="002530BD"/>
    <w:rsid w:val="002549B0"/>
    <w:rsid w:val="00254F8B"/>
    <w:rsid w:val="00260F28"/>
    <w:rsid w:val="00264CF8"/>
    <w:rsid w:val="002701A4"/>
    <w:rsid w:val="002707B8"/>
    <w:rsid w:val="00276A34"/>
    <w:rsid w:val="00277B36"/>
    <w:rsid w:val="00280740"/>
    <w:rsid w:val="00280817"/>
    <w:rsid w:val="002824EE"/>
    <w:rsid w:val="0028333B"/>
    <w:rsid w:val="002838C2"/>
    <w:rsid w:val="00283A01"/>
    <w:rsid w:val="00285338"/>
    <w:rsid w:val="00292BC6"/>
    <w:rsid w:val="002A41D5"/>
    <w:rsid w:val="002B3096"/>
    <w:rsid w:val="002B449A"/>
    <w:rsid w:val="002B4E27"/>
    <w:rsid w:val="002B6275"/>
    <w:rsid w:val="002C086A"/>
    <w:rsid w:val="002C2E78"/>
    <w:rsid w:val="002C647C"/>
    <w:rsid w:val="002D2932"/>
    <w:rsid w:val="002D4DB1"/>
    <w:rsid w:val="002E207E"/>
    <w:rsid w:val="002E456F"/>
    <w:rsid w:val="002E64F1"/>
    <w:rsid w:val="002F6EBB"/>
    <w:rsid w:val="0030183C"/>
    <w:rsid w:val="0030263C"/>
    <w:rsid w:val="00303DC5"/>
    <w:rsid w:val="00305B84"/>
    <w:rsid w:val="00306F07"/>
    <w:rsid w:val="00316DC5"/>
    <w:rsid w:val="00321A1A"/>
    <w:rsid w:val="00321F08"/>
    <w:rsid w:val="003236DC"/>
    <w:rsid w:val="00326C49"/>
    <w:rsid w:val="00331197"/>
    <w:rsid w:val="003314DF"/>
    <w:rsid w:val="00334176"/>
    <w:rsid w:val="00334D30"/>
    <w:rsid w:val="0033510A"/>
    <w:rsid w:val="0034104C"/>
    <w:rsid w:val="00345A5A"/>
    <w:rsid w:val="003460A5"/>
    <w:rsid w:val="0034713B"/>
    <w:rsid w:val="00350F2B"/>
    <w:rsid w:val="00352E09"/>
    <w:rsid w:val="00365684"/>
    <w:rsid w:val="003701E7"/>
    <w:rsid w:val="003820C0"/>
    <w:rsid w:val="00391932"/>
    <w:rsid w:val="003A1A06"/>
    <w:rsid w:val="003A7C38"/>
    <w:rsid w:val="003B74C3"/>
    <w:rsid w:val="003C25CE"/>
    <w:rsid w:val="003C4073"/>
    <w:rsid w:val="003C48A3"/>
    <w:rsid w:val="003C686D"/>
    <w:rsid w:val="003D1D56"/>
    <w:rsid w:val="003D3347"/>
    <w:rsid w:val="003D7696"/>
    <w:rsid w:val="003E0FCA"/>
    <w:rsid w:val="003E266D"/>
    <w:rsid w:val="003E61F0"/>
    <w:rsid w:val="003E7A36"/>
    <w:rsid w:val="003F055D"/>
    <w:rsid w:val="003F130D"/>
    <w:rsid w:val="003F359E"/>
    <w:rsid w:val="004024E2"/>
    <w:rsid w:val="004114CD"/>
    <w:rsid w:val="004147B1"/>
    <w:rsid w:val="00424882"/>
    <w:rsid w:val="00425002"/>
    <w:rsid w:val="00426554"/>
    <w:rsid w:val="00426DA6"/>
    <w:rsid w:val="0043369E"/>
    <w:rsid w:val="004342D8"/>
    <w:rsid w:val="004406B2"/>
    <w:rsid w:val="00443AAD"/>
    <w:rsid w:val="00450491"/>
    <w:rsid w:val="0046337F"/>
    <w:rsid w:val="00474281"/>
    <w:rsid w:val="00477A9B"/>
    <w:rsid w:val="004877D8"/>
    <w:rsid w:val="00487B12"/>
    <w:rsid w:val="00491C7F"/>
    <w:rsid w:val="00494016"/>
    <w:rsid w:val="0049669C"/>
    <w:rsid w:val="004A1937"/>
    <w:rsid w:val="004A6905"/>
    <w:rsid w:val="004B0439"/>
    <w:rsid w:val="004B1D13"/>
    <w:rsid w:val="004B4722"/>
    <w:rsid w:val="004C3552"/>
    <w:rsid w:val="004C6ABD"/>
    <w:rsid w:val="004D269C"/>
    <w:rsid w:val="004D34B9"/>
    <w:rsid w:val="004D3C02"/>
    <w:rsid w:val="004E353B"/>
    <w:rsid w:val="004E7BD0"/>
    <w:rsid w:val="004F7AD0"/>
    <w:rsid w:val="005170E2"/>
    <w:rsid w:val="00530DE9"/>
    <w:rsid w:val="00533158"/>
    <w:rsid w:val="00537254"/>
    <w:rsid w:val="00544A6F"/>
    <w:rsid w:val="00545462"/>
    <w:rsid w:val="00555C1B"/>
    <w:rsid w:val="005670AB"/>
    <w:rsid w:val="00580CB9"/>
    <w:rsid w:val="005855FA"/>
    <w:rsid w:val="00597D4A"/>
    <w:rsid w:val="005A3654"/>
    <w:rsid w:val="005A7EE7"/>
    <w:rsid w:val="005B0D5B"/>
    <w:rsid w:val="005B1687"/>
    <w:rsid w:val="005B342B"/>
    <w:rsid w:val="005B5118"/>
    <w:rsid w:val="005C31D8"/>
    <w:rsid w:val="005C6F67"/>
    <w:rsid w:val="005D2060"/>
    <w:rsid w:val="005D2DF2"/>
    <w:rsid w:val="005D3236"/>
    <w:rsid w:val="005E0B73"/>
    <w:rsid w:val="005E57D3"/>
    <w:rsid w:val="005F011D"/>
    <w:rsid w:val="005F6DC8"/>
    <w:rsid w:val="00603A66"/>
    <w:rsid w:val="00612483"/>
    <w:rsid w:val="006140CC"/>
    <w:rsid w:val="00626C68"/>
    <w:rsid w:val="00627B72"/>
    <w:rsid w:val="006339EA"/>
    <w:rsid w:val="00643A4C"/>
    <w:rsid w:val="00653005"/>
    <w:rsid w:val="0065389B"/>
    <w:rsid w:val="00654D0A"/>
    <w:rsid w:val="00660F1E"/>
    <w:rsid w:val="0066240F"/>
    <w:rsid w:val="00662646"/>
    <w:rsid w:val="006632C3"/>
    <w:rsid w:val="00680731"/>
    <w:rsid w:val="0068353F"/>
    <w:rsid w:val="00686146"/>
    <w:rsid w:val="00694D1C"/>
    <w:rsid w:val="006A2724"/>
    <w:rsid w:val="006A4553"/>
    <w:rsid w:val="006B4097"/>
    <w:rsid w:val="006B501F"/>
    <w:rsid w:val="006C04E2"/>
    <w:rsid w:val="006C1EB4"/>
    <w:rsid w:val="006C72A2"/>
    <w:rsid w:val="006D1C48"/>
    <w:rsid w:val="006D2EA8"/>
    <w:rsid w:val="006D385E"/>
    <w:rsid w:val="006D7DC5"/>
    <w:rsid w:val="006E4C7C"/>
    <w:rsid w:val="006F0410"/>
    <w:rsid w:val="006F1E6A"/>
    <w:rsid w:val="006F2547"/>
    <w:rsid w:val="0071337D"/>
    <w:rsid w:val="00716EFB"/>
    <w:rsid w:val="00717C13"/>
    <w:rsid w:val="007345DD"/>
    <w:rsid w:val="007371BE"/>
    <w:rsid w:val="007479A1"/>
    <w:rsid w:val="007502C4"/>
    <w:rsid w:val="00757F5E"/>
    <w:rsid w:val="007640DB"/>
    <w:rsid w:val="007646B3"/>
    <w:rsid w:val="00771743"/>
    <w:rsid w:val="00786532"/>
    <w:rsid w:val="00791458"/>
    <w:rsid w:val="007A1BCA"/>
    <w:rsid w:val="007A1EE2"/>
    <w:rsid w:val="007A51A4"/>
    <w:rsid w:val="007A5BBF"/>
    <w:rsid w:val="007A6A49"/>
    <w:rsid w:val="007B09A5"/>
    <w:rsid w:val="007B46AF"/>
    <w:rsid w:val="007B7EC0"/>
    <w:rsid w:val="007C2857"/>
    <w:rsid w:val="007C4069"/>
    <w:rsid w:val="007C4939"/>
    <w:rsid w:val="007C6E58"/>
    <w:rsid w:val="007D64BF"/>
    <w:rsid w:val="007D6977"/>
    <w:rsid w:val="007E7C0B"/>
    <w:rsid w:val="007F2494"/>
    <w:rsid w:val="007F3E38"/>
    <w:rsid w:val="007F591C"/>
    <w:rsid w:val="007F701D"/>
    <w:rsid w:val="007F74DF"/>
    <w:rsid w:val="008102B8"/>
    <w:rsid w:val="00811EB8"/>
    <w:rsid w:val="008122A2"/>
    <w:rsid w:val="0081292F"/>
    <w:rsid w:val="00814000"/>
    <w:rsid w:val="008244A9"/>
    <w:rsid w:val="00831C56"/>
    <w:rsid w:val="00835751"/>
    <w:rsid w:val="008378F3"/>
    <w:rsid w:val="0084556E"/>
    <w:rsid w:val="00856FE0"/>
    <w:rsid w:val="00860FBD"/>
    <w:rsid w:val="00861819"/>
    <w:rsid w:val="00865684"/>
    <w:rsid w:val="0086789D"/>
    <w:rsid w:val="0087256A"/>
    <w:rsid w:val="0087343F"/>
    <w:rsid w:val="00875050"/>
    <w:rsid w:val="0088134D"/>
    <w:rsid w:val="00885910"/>
    <w:rsid w:val="00890DA6"/>
    <w:rsid w:val="008932E1"/>
    <w:rsid w:val="008940C3"/>
    <w:rsid w:val="008972E8"/>
    <w:rsid w:val="008A12D7"/>
    <w:rsid w:val="008A5020"/>
    <w:rsid w:val="008B7AAE"/>
    <w:rsid w:val="008C0A9B"/>
    <w:rsid w:val="008C4EF8"/>
    <w:rsid w:val="008D3521"/>
    <w:rsid w:val="008D3F8A"/>
    <w:rsid w:val="008D7DF9"/>
    <w:rsid w:val="008E37CE"/>
    <w:rsid w:val="008E53E4"/>
    <w:rsid w:val="008E67C0"/>
    <w:rsid w:val="008E6F7F"/>
    <w:rsid w:val="008E7ED5"/>
    <w:rsid w:val="008F7142"/>
    <w:rsid w:val="00911D38"/>
    <w:rsid w:val="00922860"/>
    <w:rsid w:val="00925B98"/>
    <w:rsid w:val="00933DA2"/>
    <w:rsid w:val="0093424F"/>
    <w:rsid w:val="00943F97"/>
    <w:rsid w:val="0094631B"/>
    <w:rsid w:val="00946577"/>
    <w:rsid w:val="009623DF"/>
    <w:rsid w:val="00967879"/>
    <w:rsid w:val="00970A84"/>
    <w:rsid w:val="00972C15"/>
    <w:rsid w:val="00972E45"/>
    <w:rsid w:val="00973C89"/>
    <w:rsid w:val="00980919"/>
    <w:rsid w:val="00984EB2"/>
    <w:rsid w:val="0099159D"/>
    <w:rsid w:val="00993FA6"/>
    <w:rsid w:val="009954D7"/>
    <w:rsid w:val="009A009E"/>
    <w:rsid w:val="009A0CE3"/>
    <w:rsid w:val="009A3270"/>
    <w:rsid w:val="009A4045"/>
    <w:rsid w:val="009A4CC7"/>
    <w:rsid w:val="009A7BB6"/>
    <w:rsid w:val="009B3805"/>
    <w:rsid w:val="009B614A"/>
    <w:rsid w:val="009B76DE"/>
    <w:rsid w:val="009C0F36"/>
    <w:rsid w:val="009C107D"/>
    <w:rsid w:val="009D000E"/>
    <w:rsid w:val="009D2CD9"/>
    <w:rsid w:val="009D3A1F"/>
    <w:rsid w:val="009E1D92"/>
    <w:rsid w:val="009E5771"/>
    <w:rsid w:val="009F13D7"/>
    <w:rsid w:val="009F6E0D"/>
    <w:rsid w:val="00A21DC4"/>
    <w:rsid w:val="00A21E26"/>
    <w:rsid w:val="00A23259"/>
    <w:rsid w:val="00A352B0"/>
    <w:rsid w:val="00A3602D"/>
    <w:rsid w:val="00A41C3D"/>
    <w:rsid w:val="00A45D05"/>
    <w:rsid w:val="00A52DAC"/>
    <w:rsid w:val="00A54479"/>
    <w:rsid w:val="00A678C5"/>
    <w:rsid w:val="00A70C47"/>
    <w:rsid w:val="00A72480"/>
    <w:rsid w:val="00A75215"/>
    <w:rsid w:val="00A761C9"/>
    <w:rsid w:val="00A82AC8"/>
    <w:rsid w:val="00A90AAB"/>
    <w:rsid w:val="00A93F51"/>
    <w:rsid w:val="00A956F0"/>
    <w:rsid w:val="00AA49CC"/>
    <w:rsid w:val="00AB056F"/>
    <w:rsid w:val="00AB250A"/>
    <w:rsid w:val="00AC0E7F"/>
    <w:rsid w:val="00AC1106"/>
    <w:rsid w:val="00AC1435"/>
    <w:rsid w:val="00AC2210"/>
    <w:rsid w:val="00AC358F"/>
    <w:rsid w:val="00AD003F"/>
    <w:rsid w:val="00AD0552"/>
    <w:rsid w:val="00AD4EBC"/>
    <w:rsid w:val="00AE16BD"/>
    <w:rsid w:val="00AE2190"/>
    <w:rsid w:val="00AE4055"/>
    <w:rsid w:val="00AE75AB"/>
    <w:rsid w:val="00AF48D5"/>
    <w:rsid w:val="00AF6FA2"/>
    <w:rsid w:val="00B044E6"/>
    <w:rsid w:val="00B046D3"/>
    <w:rsid w:val="00B07E69"/>
    <w:rsid w:val="00B13338"/>
    <w:rsid w:val="00B21222"/>
    <w:rsid w:val="00B2678C"/>
    <w:rsid w:val="00B33FBF"/>
    <w:rsid w:val="00B42B45"/>
    <w:rsid w:val="00B43372"/>
    <w:rsid w:val="00B444E5"/>
    <w:rsid w:val="00B4736E"/>
    <w:rsid w:val="00B5054A"/>
    <w:rsid w:val="00B544EF"/>
    <w:rsid w:val="00B549E5"/>
    <w:rsid w:val="00B56353"/>
    <w:rsid w:val="00B567AA"/>
    <w:rsid w:val="00B5700A"/>
    <w:rsid w:val="00B5791F"/>
    <w:rsid w:val="00B64B2E"/>
    <w:rsid w:val="00B714A9"/>
    <w:rsid w:val="00B74F15"/>
    <w:rsid w:val="00B825E6"/>
    <w:rsid w:val="00B8296C"/>
    <w:rsid w:val="00B8536D"/>
    <w:rsid w:val="00B91289"/>
    <w:rsid w:val="00B93C9C"/>
    <w:rsid w:val="00B94575"/>
    <w:rsid w:val="00BA1783"/>
    <w:rsid w:val="00BA1C5B"/>
    <w:rsid w:val="00BA5205"/>
    <w:rsid w:val="00BB3F96"/>
    <w:rsid w:val="00BC299C"/>
    <w:rsid w:val="00BD2B8A"/>
    <w:rsid w:val="00BE6A3A"/>
    <w:rsid w:val="00BE7BB8"/>
    <w:rsid w:val="00BE7FFA"/>
    <w:rsid w:val="00BF0EA6"/>
    <w:rsid w:val="00BF24D2"/>
    <w:rsid w:val="00BF51FB"/>
    <w:rsid w:val="00BF7DF8"/>
    <w:rsid w:val="00C05331"/>
    <w:rsid w:val="00C06969"/>
    <w:rsid w:val="00C355FB"/>
    <w:rsid w:val="00C4170B"/>
    <w:rsid w:val="00C41C1B"/>
    <w:rsid w:val="00C43C66"/>
    <w:rsid w:val="00C45572"/>
    <w:rsid w:val="00C644E7"/>
    <w:rsid w:val="00C6533D"/>
    <w:rsid w:val="00C66C1E"/>
    <w:rsid w:val="00C92870"/>
    <w:rsid w:val="00CA7029"/>
    <w:rsid w:val="00CC4BAD"/>
    <w:rsid w:val="00CC4E84"/>
    <w:rsid w:val="00CD44BE"/>
    <w:rsid w:val="00CD605A"/>
    <w:rsid w:val="00CE7D85"/>
    <w:rsid w:val="00CF220E"/>
    <w:rsid w:val="00CF39AE"/>
    <w:rsid w:val="00CF3A09"/>
    <w:rsid w:val="00CF774E"/>
    <w:rsid w:val="00D03A28"/>
    <w:rsid w:val="00D27CA3"/>
    <w:rsid w:val="00D34415"/>
    <w:rsid w:val="00D34436"/>
    <w:rsid w:val="00D34E37"/>
    <w:rsid w:val="00D368F0"/>
    <w:rsid w:val="00D448B9"/>
    <w:rsid w:val="00D45BC9"/>
    <w:rsid w:val="00D5162F"/>
    <w:rsid w:val="00D53619"/>
    <w:rsid w:val="00D56257"/>
    <w:rsid w:val="00D60B62"/>
    <w:rsid w:val="00D61322"/>
    <w:rsid w:val="00D6262C"/>
    <w:rsid w:val="00D63807"/>
    <w:rsid w:val="00D63911"/>
    <w:rsid w:val="00D63BDD"/>
    <w:rsid w:val="00D7303A"/>
    <w:rsid w:val="00D75D0A"/>
    <w:rsid w:val="00D772B5"/>
    <w:rsid w:val="00D808CB"/>
    <w:rsid w:val="00D80D7C"/>
    <w:rsid w:val="00D81F40"/>
    <w:rsid w:val="00D9032B"/>
    <w:rsid w:val="00DB29D5"/>
    <w:rsid w:val="00DB5ADA"/>
    <w:rsid w:val="00DC246D"/>
    <w:rsid w:val="00DD37A3"/>
    <w:rsid w:val="00DD749C"/>
    <w:rsid w:val="00DE59F3"/>
    <w:rsid w:val="00DF04FB"/>
    <w:rsid w:val="00DF06C0"/>
    <w:rsid w:val="00DF6D68"/>
    <w:rsid w:val="00DF7DA6"/>
    <w:rsid w:val="00DF7F36"/>
    <w:rsid w:val="00E00C44"/>
    <w:rsid w:val="00E1308C"/>
    <w:rsid w:val="00E16CCB"/>
    <w:rsid w:val="00E20D91"/>
    <w:rsid w:val="00E21C76"/>
    <w:rsid w:val="00E23949"/>
    <w:rsid w:val="00E250BC"/>
    <w:rsid w:val="00E302F8"/>
    <w:rsid w:val="00E3057A"/>
    <w:rsid w:val="00E32A19"/>
    <w:rsid w:val="00E33D4F"/>
    <w:rsid w:val="00E35FEB"/>
    <w:rsid w:val="00E36476"/>
    <w:rsid w:val="00E367F7"/>
    <w:rsid w:val="00E37094"/>
    <w:rsid w:val="00E37DDC"/>
    <w:rsid w:val="00E44F0F"/>
    <w:rsid w:val="00E46CE7"/>
    <w:rsid w:val="00E56879"/>
    <w:rsid w:val="00E60637"/>
    <w:rsid w:val="00E64E7E"/>
    <w:rsid w:val="00E764AA"/>
    <w:rsid w:val="00E953CC"/>
    <w:rsid w:val="00EA1639"/>
    <w:rsid w:val="00EA20EC"/>
    <w:rsid w:val="00EA267E"/>
    <w:rsid w:val="00EA290D"/>
    <w:rsid w:val="00EA2B74"/>
    <w:rsid w:val="00EB021E"/>
    <w:rsid w:val="00EB1760"/>
    <w:rsid w:val="00EB4E0E"/>
    <w:rsid w:val="00EC3D29"/>
    <w:rsid w:val="00EC7FD7"/>
    <w:rsid w:val="00ED04C7"/>
    <w:rsid w:val="00ED1D4E"/>
    <w:rsid w:val="00EE0D80"/>
    <w:rsid w:val="00EF4ECC"/>
    <w:rsid w:val="00EF5790"/>
    <w:rsid w:val="00EF7418"/>
    <w:rsid w:val="00EF7B12"/>
    <w:rsid w:val="00F01B23"/>
    <w:rsid w:val="00F028A0"/>
    <w:rsid w:val="00F03F41"/>
    <w:rsid w:val="00F07E43"/>
    <w:rsid w:val="00F13817"/>
    <w:rsid w:val="00F206B8"/>
    <w:rsid w:val="00F27983"/>
    <w:rsid w:val="00F374AC"/>
    <w:rsid w:val="00F43439"/>
    <w:rsid w:val="00F45002"/>
    <w:rsid w:val="00F461EC"/>
    <w:rsid w:val="00F56BC2"/>
    <w:rsid w:val="00F61B61"/>
    <w:rsid w:val="00F7150D"/>
    <w:rsid w:val="00F72CCF"/>
    <w:rsid w:val="00F73767"/>
    <w:rsid w:val="00F7498D"/>
    <w:rsid w:val="00F754FF"/>
    <w:rsid w:val="00F77086"/>
    <w:rsid w:val="00F8078C"/>
    <w:rsid w:val="00F83052"/>
    <w:rsid w:val="00F924E6"/>
    <w:rsid w:val="00F940B9"/>
    <w:rsid w:val="00F94455"/>
    <w:rsid w:val="00F97D93"/>
    <w:rsid w:val="00FA2D72"/>
    <w:rsid w:val="00FB02E4"/>
    <w:rsid w:val="00FB0DA5"/>
    <w:rsid w:val="00FB3F25"/>
    <w:rsid w:val="00FB62D9"/>
    <w:rsid w:val="00FB712E"/>
    <w:rsid w:val="00FC07F5"/>
    <w:rsid w:val="00FC1590"/>
    <w:rsid w:val="00FC5FA0"/>
    <w:rsid w:val="00FC61AF"/>
    <w:rsid w:val="00FD0EE6"/>
    <w:rsid w:val="00FD228B"/>
    <w:rsid w:val="00FD7010"/>
    <w:rsid w:val="00FE4F42"/>
    <w:rsid w:val="00FE7765"/>
    <w:rsid w:val="00FF2610"/>
    <w:rsid w:val="00FF3059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1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3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1222"/>
    <w:rPr>
      <w:b/>
      <w:bCs/>
    </w:rPr>
  </w:style>
  <w:style w:type="paragraph" w:styleId="a7">
    <w:name w:val="header"/>
    <w:basedOn w:val="a"/>
    <w:link w:val="a8"/>
    <w:uiPriority w:val="99"/>
    <w:unhideWhenUsed/>
    <w:rsid w:val="00C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74E"/>
  </w:style>
  <w:style w:type="paragraph" w:styleId="a9">
    <w:name w:val="footer"/>
    <w:basedOn w:val="a"/>
    <w:link w:val="aa"/>
    <w:uiPriority w:val="99"/>
    <w:unhideWhenUsed/>
    <w:rsid w:val="00C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74E"/>
  </w:style>
  <w:style w:type="paragraph" w:customStyle="1" w:styleId="article-renderblock">
    <w:name w:val="article-render__block"/>
    <w:basedOn w:val="a"/>
    <w:rsid w:val="0094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7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3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1222"/>
    <w:rPr>
      <w:b/>
      <w:bCs/>
    </w:rPr>
  </w:style>
  <w:style w:type="paragraph" w:styleId="a7">
    <w:name w:val="header"/>
    <w:basedOn w:val="a"/>
    <w:link w:val="a8"/>
    <w:uiPriority w:val="99"/>
    <w:unhideWhenUsed/>
    <w:rsid w:val="00C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74E"/>
  </w:style>
  <w:style w:type="paragraph" w:styleId="a9">
    <w:name w:val="footer"/>
    <w:basedOn w:val="a"/>
    <w:link w:val="aa"/>
    <w:uiPriority w:val="99"/>
    <w:unhideWhenUsed/>
    <w:rsid w:val="00C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74E"/>
  </w:style>
  <w:style w:type="paragraph" w:customStyle="1" w:styleId="article-renderblock">
    <w:name w:val="article-render__block"/>
    <w:basedOn w:val="a"/>
    <w:rsid w:val="0094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7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2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422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41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4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5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64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4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4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1EEC-5098-41CE-A49E-14878FB4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Цырулина Татьяна Михайловна</dc:creator>
  <cp:keywords/>
  <dc:description/>
  <cp:lastModifiedBy>PTO_8</cp:lastModifiedBy>
  <cp:revision>6</cp:revision>
  <cp:lastPrinted>2023-03-15T06:28:00Z</cp:lastPrinted>
  <dcterms:created xsi:type="dcterms:W3CDTF">2023-03-15T06:26:00Z</dcterms:created>
  <dcterms:modified xsi:type="dcterms:W3CDTF">2023-04-04T11:08:00Z</dcterms:modified>
</cp:coreProperties>
</file>